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87D110" w14:textId="77777777" w:rsidR="004E734D" w:rsidRDefault="004E734D" w:rsidP="004E734D">
      <w:pPr>
        <w:tabs>
          <w:tab w:val="right" w:pos="9638"/>
        </w:tabs>
        <w:rPr>
          <w:rFonts w:asciiTheme="minorHAnsi" w:hAnsiTheme="minorHAnsi" w:cs="Arial"/>
          <w:sz w:val="18"/>
          <w:szCs w:val="18"/>
        </w:rPr>
      </w:pPr>
      <w:bookmarkStart w:id="0" w:name="_Toc489635978"/>
    </w:p>
    <w:bookmarkEnd w:id="0"/>
    <w:p w14:paraId="0E8CC4C4" w14:textId="1CC56A3C" w:rsidR="004E734D" w:rsidRDefault="00796B81" w:rsidP="004E734D">
      <w:pPr>
        <w:tabs>
          <w:tab w:val="right" w:pos="10204"/>
        </w:tabs>
        <w:spacing w:line="360" w:lineRule="auto"/>
        <w:rPr>
          <w:rFonts w:cs="Arial"/>
          <w:szCs w:val="22"/>
        </w:rPr>
      </w:pPr>
      <w:proofErr w:type="spellStart"/>
      <w:r>
        <w:rPr>
          <w:rFonts w:cs="Arial"/>
          <w:szCs w:val="22"/>
        </w:rPr>
        <w:t>Prot</w:t>
      </w:r>
      <w:proofErr w:type="spellEnd"/>
      <w:r>
        <w:rPr>
          <w:rFonts w:cs="Arial"/>
          <w:szCs w:val="22"/>
        </w:rPr>
        <w:t xml:space="preserve">. n. ___                                                                     </w:t>
      </w:r>
      <w:proofErr w:type="gramStart"/>
      <w:r>
        <w:rPr>
          <w:rFonts w:cs="Arial"/>
          <w:szCs w:val="22"/>
        </w:rPr>
        <w:t xml:space="preserve">Predaia,  </w:t>
      </w:r>
      <w:r w:rsidR="00EA7351">
        <w:rPr>
          <w:rFonts w:cs="Arial"/>
          <w:szCs w:val="22"/>
        </w:rPr>
        <w:t>17</w:t>
      </w:r>
      <w:proofErr w:type="gramEnd"/>
      <w:r w:rsidR="00EA7351">
        <w:rPr>
          <w:rFonts w:cs="Arial"/>
          <w:szCs w:val="22"/>
        </w:rPr>
        <w:t>/11/2025</w:t>
      </w:r>
    </w:p>
    <w:p w14:paraId="50F5C91C" w14:textId="3EAD6852" w:rsidR="004E734D" w:rsidRDefault="004E734D" w:rsidP="004E734D">
      <w:pPr>
        <w:tabs>
          <w:tab w:val="left" w:pos="5103"/>
        </w:tabs>
        <w:spacing w:line="360" w:lineRule="auto"/>
        <w:rPr>
          <w:rFonts w:cs="Arial"/>
          <w:sz w:val="18"/>
          <w:szCs w:val="22"/>
        </w:rPr>
      </w:pPr>
    </w:p>
    <w:p w14:paraId="15CE9E1F" w14:textId="77777777" w:rsidR="00EA7351" w:rsidRDefault="00EA7351" w:rsidP="004E734D">
      <w:pPr>
        <w:tabs>
          <w:tab w:val="left" w:pos="5103"/>
        </w:tabs>
        <w:spacing w:line="360" w:lineRule="auto"/>
        <w:rPr>
          <w:rFonts w:cs="Arial"/>
          <w:sz w:val="18"/>
          <w:szCs w:val="22"/>
        </w:rPr>
      </w:pPr>
    </w:p>
    <w:p w14:paraId="3294D79D" w14:textId="60C42BF8" w:rsidR="00EA7351" w:rsidRPr="00EA7351" w:rsidRDefault="00EA7351" w:rsidP="00EA7351">
      <w:pPr>
        <w:tabs>
          <w:tab w:val="left" w:pos="5103"/>
        </w:tabs>
        <w:spacing w:line="360" w:lineRule="auto"/>
        <w:jc w:val="center"/>
        <w:rPr>
          <w:rFonts w:cs="Arial"/>
          <w:sz w:val="72"/>
          <w:szCs w:val="72"/>
        </w:rPr>
      </w:pPr>
      <w:r w:rsidRPr="00EA7351">
        <w:rPr>
          <w:rFonts w:cs="Arial"/>
          <w:sz w:val="72"/>
          <w:szCs w:val="72"/>
        </w:rPr>
        <w:t xml:space="preserve">A V </w:t>
      </w:r>
      <w:proofErr w:type="spellStart"/>
      <w:r w:rsidRPr="00EA7351">
        <w:rPr>
          <w:rFonts w:cs="Arial"/>
          <w:sz w:val="72"/>
          <w:szCs w:val="72"/>
        </w:rPr>
        <w:t>V</w:t>
      </w:r>
      <w:proofErr w:type="spellEnd"/>
      <w:r w:rsidRPr="00EA7351">
        <w:rPr>
          <w:rFonts w:cs="Arial"/>
          <w:sz w:val="72"/>
          <w:szCs w:val="72"/>
        </w:rPr>
        <w:t xml:space="preserve"> I S O</w:t>
      </w:r>
    </w:p>
    <w:p w14:paraId="01CEAB9A" w14:textId="77777777" w:rsidR="00EA7351" w:rsidRPr="005A2D0D" w:rsidRDefault="00EA7351" w:rsidP="00EA7351">
      <w:pPr>
        <w:spacing w:after="100" w:afterAutospacing="1"/>
        <w:jc w:val="both"/>
        <w:rPr>
          <w:rFonts w:ascii="Lora" w:hAnsi="Lora"/>
          <w:sz w:val="40"/>
          <w:szCs w:val="40"/>
        </w:rPr>
      </w:pPr>
      <w:r w:rsidRPr="005A2D0D">
        <w:rPr>
          <w:rFonts w:ascii="Lora" w:hAnsi="Lora"/>
          <w:sz w:val="40"/>
          <w:szCs w:val="40"/>
        </w:rPr>
        <w:t>Si comunica che la carta d’identità, rilasciata su </w:t>
      </w:r>
      <w:r w:rsidRPr="005A2D0D">
        <w:rPr>
          <w:rFonts w:ascii="Lora" w:hAnsi="Lora"/>
          <w:b/>
          <w:bCs/>
          <w:sz w:val="40"/>
          <w:szCs w:val="40"/>
        </w:rPr>
        <w:t>modello cartaceo</w:t>
      </w:r>
      <w:r w:rsidRPr="005A2D0D">
        <w:rPr>
          <w:rFonts w:ascii="Lora" w:hAnsi="Lora"/>
          <w:sz w:val="40"/>
          <w:szCs w:val="40"/>
        </w:rPr>
        <w:t xml:space="preserve">, </w:t>
      </w:r>
      <w:r w:rsidRPr="005A2D0D">
        <w:rPr>
          <w:rFonts w:ascii="Lora" w:hAnsi="Lora"/>
          <w:b/>
          <w:sz w:val="40"/>
          <w:szCs w:val="40"/>
        </w:rPr>
        <w:t>cesserà di essere valida il 3 agosto 2026</w:t>
      </w:r>
      <w:r w:rsidRPr="005A2D0D">
        <w:rPr>
          <w:rFonts w:ascii="Lora" w:hAnsi="Lora"/>
          <w:sz w:val="40"/>
          <w:szCs w:val="40"/>
        </w:rPr>
        <w:t xml:space="preserve">, per effetto del Regolamento europeo 1157/2019, art. 5 c. 2, indipendentemente dalla data riportata sul retro del documento. </w:t>
      </w:r>
    </w:p>
    <w:p w14:paraId="7099E884" w14:textId="77777777" w:rsidR="00EA7351" w:rsidRPr="005A2D0D" w:rsidRDefault="00EA7351" w:rsidP="00EA7351">
      <w:pPr>
        <w:spacing w:after="100" w:afterAutospacing="1"/>
        <w:jc w:val="both"/>
        <w:rPr>
          <w:rFonts w:ascii="Lora" w:hAnsi="Lora"/>
          <w:sz w:val="40"/>
          <w:szCs w:val="40"/>
        </w:rPr>
      </w:pPr>
      <w:r w:rsidRPr="005A2D0D">
        <w:rPr>
          <w:rFonts w:ascii="Lora" w:hAnsi="Lora"/>
          <w:sz w:val="40"/>
          <w:szCs w:val="40"/>
        </w:rPr>
        <w:t>E’ pertanto necessario procedere alla sostituzione con la </w:t>
      </w:r>
      <w:r w:rsidRPr="005A2D0D">
        <w:rPr>
          <w:rFonts w:ascii="Lora" w:hAnsi="Lora"/>
          <w:bCs/>
          <w:sz w:val="40"/>
          <w:szCs w:val="40"/>
        </w:rPr>
        <w:t>Carta d’Identità Elettronica.</w:t>
      </w:r>
      <w:r w:rsidRPr="005A2D0D">
        <w:rPr>
          <w:rFonts w:ascii="Lora" w:hAnsi="Lora"/>
          <w:b/>
          <w:bCs/>
          <w:sz w:val="40"/>
          <w:szCs w:val="40"/>
        </w:rPr>
        <w:t xml:space="preserve"> </w:t>
      </w:r>
    </w:p>
    <w:p w14:paraId="5B7A0B49" w14:textId="77777777" w:rsidR="00EA7351" w:rsidRPr="005A2D0D" w:rsidRDefault="00EA7351" w:rsidP="00EA7351">
      <w:pPr>
        <w:spacing w:after="100" w:afterAutospacing="1"/>
        <w:jc w:val="both"/>
        <w:rPr>
          <w:rFonts w:ascii="Lora" w:hAnsi="Lora"/>
          <w:sz w:val="40"/>
          <w:szCs w:val="40"/>
        </w:rPr>
      </w:pPr>
      <w:r w:rsidRPr="005A2D0D">
        <w:rPr>
          <w:rFonts w:ascii="Lora" w:hAnsi="Lora"/>
          <w:sz w:val="40"/>
          <w:szCs w:val="40"/>
        </w:rPr>
        <w:t>Consigliamo di richiedere appuntamento per il rilascio della CIE il prima possibile, onde evitare lunghe code e disagi, al momento della scadenza del 03/08/2026.</w:t>
      </w:r>
    </w:p>
    <w:p w14:paraId="740FDFAF" w14:textId="77777777" w:rsidR="00EA7351" w:rsidRPr="005A2D0D" w:rsidRDefault="00EA7351" w:rsidP="00EA7351">
      <w:pPr>
        <w:spacing w:after="100" w:afterAutospacing="1"/>
        <w:jc w:val="both"/>
        <w:rPr>
          <w:rFonts w:ascii="Lora" w:hAnsi="Lora"/>
          <w:b/>
          <w:sz w:val="40"/>
          <w:szCs w:val="40"/>
        </w:rPr>
      </w:pPr>
      <w:r w:rsidRPr="005A2D0D">
        <w:rPr>
          <w:rFonts w:ascii="Lora" w:hAnsi="Lora"/>
          <w:b/>
          <w:sz w:val="40"/>
          <w:szCs w:val="40"/>
        </w:rPr>
        <w:t xml:space="preserve">Dopo tale data, senza il documento elettronico NON SARA’ POSSIBILE RECARSI ALL’ESTERO, nemmeno in casi di urgenza. </w:t>
      </w:r>
    </w:p>
    <w:p w14:paraId="2005398F" w14:textId="77777777" w:rsidR="00EA7351" w:rsidRDefault="00EA7351" w:rsidP="00EA7351">
      <w:pPr>
        <w:spacing w:after="100" w:afterAutospacing="1"/>
        <w:jc w:val="both"/>
        <w:rPr>
          <w:rFonts w:ascii="Lora" w:hAnsi="Lora"/>
          <w:sz w:val="40"/>
          <w:szCs w:val="40"/>
        </w:rPr>
      </w:pPr>
      <w:r w:rsidRPr="005A2D0D">
        <w:rPr>
          <w:rFonts w:ascii="Lora" w:hAnsi="Lora"/>
          <w:sz w:val="40"/>
          <w:szCs w:val="40"/>
        </w:rPr>
        <w:t xml:space="preserve">La </w:t>
      </w:r>
      <w:proofErr w:type="spellStart"/>
      <w:r w:rsidRPr="005A2D0D">
        <w:rPr>
          <w:rFonts w:ascii="Lora" w:hAnsi="Lora"/>
          <w:sz w:val="40"/>
          <w:szCs w:val="40"/>
        </w:rPr>
        <w:t>cie</w:t>
      </w:r>
      <w:proofErr w:type="spellEnd"/>
      <w:r w:rsidRPr="005A2D0D">
        <w:rPr>
          <w:rFonts w:ascii="Lora" w:hAnsi="Lora"/>
          <w:sz w:val="40"/>
          <w:szCs w:val="40"/>
        </w:rPr>
        <w:t xml:space="preserve"> sarà disponibile </w:t>
      </w:r>
      <w:r w:rsidRPr="005A2D0D">
        <w:rPr>
          <w:rFonts w:ascii="Lora" w:hAnsi="Lora"/>
          <w:b/>
          <w:sz w:val="40"/>
          <w:szCs w:val="40"/>
        </w:rPr>
        <w:t>dopo 6 giorni lavorativi</w:t>
      </w:r>
      <w:r w:rsidRPr="005A2D0D">
        <w:rPr>
          <w:rFonts w:ascii="Lora" w:hAnsi="Lora"/>
          <w:sz w:val="40"/>
          <w:szCs w:val="40"/>
        </w:rPr>
        <w:t>, dalla data di richiesta e nel frattempo verrà rilasciata una dichiarazione sostitutiva di identità, valida solamente in Italia.</w:t>
      </w:r>
    </w:p>
    <w:p w14:paraId="7232A9CB" w14:textId="77777777" w:rsidR="005A2D0D" w:rsidRPr="005A2D0D" w:rsidRDefault="005A2D0D" w:rsidP="00EA7351">
      <w:pPr>
        <w:spacing w:after="100" w:afterAutospacing="1"/>
        <w:jc w:val="both"/>
        <w:rPr>
          <w:rFonts w:ascii="Lora" w:hAnsi="Lora"/>
          <w:sz w:val="40"/>
          <w:szCs w:val="40"/>
        </w:rPr>
      </w:pPr>
    </w:p>
    <w:p w14:paraId="037DD588" w14:textId="77777777" w:rsidR="00EA7351" w:rsidRDefault="00EA7351" w:rsidP="00EA7351"/>
    <w:p w14:paraId="239B18C8" w14:textId="77777777" w:rsidR="00EA7351" w:rsidRDefault="00EA7351" w:rsidP="00EA7351">
      <w:pPr>
        <w:spacing w:after="100" w:afterAutospacing="1"/>
        <w:jc w:val="both"/>
        <w:rPr>
          <w:rFonts w:ascii="Bahnschrift Light" w:hAnsi="Bahnschrift Light"/>
          <w:sz w:val="28"/>
          <w:szCs w:val="28"/>
        </w:rPr>
      </w:pPr>
      <w:r w:rsidRPr="00395160">
        <w:rPr>
          <w:rFonts w:ascii="Bahnschrift Light" w:hAnsi="Bahnschrift Light"/>
          <w:sz w:val="28"/>
          <w:szCs w:val="28"/>
          <w:u w:val="single"/>
        </w:rPr>
        <w:lastRenderedPageBreak/>
        <w:t>Per il rilascio della CIE,</w:t>
      </w:r>
      <w:r w:rsidRPr="00395160">
        <w:rPr>
          <w:rFonts w:ascii="Bahnschrift Light" w:hAnsi="Bahnschrift Light"/>
          <w:sz w:val="28"/>
          <w:szCs w:val="28"/>
        </w:rPr>
        <w:t xml:space="preserve"> recarsi all’appuntamento con </w:t>
      </w:r>
    </w:p>
    <w:p w14:paraId="2D5E951A" w14:textId="421D05D0" w:rsidR="00EA7351" w:rsidRDefault="006C68F2" w:rsidP="00EA7351">
      <w:pPr>
        <w:spacing w:after="100" w:afterAutospacing="1"/>
        <w:jc w:val="both"/>
        <w:rPr>
          <w:rFonts w:ascii="Bahnschrift Light" w:hAnsi="Bahnschrift Light"/>
          <w:sz w:val="28"/>
          <w:szCs w:val="28"/>
        </w:rPr>
      </w:pPr>
      <w:proofErr w:type="gramStart"/>
      <w:r>
        <w:rPr>
          <w:rFonts w:ascii="Bahnschrift Light" w:hAnsi="Bahnschrift Light"/>
          <w:sz w:val="28"/>
          <w:szCs w:val="28"/>
        </w:rPr>
        <w:t>u</w:t>
      </w:r>
      <w:r w:rsidR="00EA7351">
        <w:rPr>
          <w:rFonts w:ascii="Bahnschrift Light" w:hAnsi="Bahnschrift Light"/>
          <w:sz w:val="28"/>
          <w:szCs w:val="28"/>
        </w:rPr>
        <w:t>na</w:t>
      </w:r>
      <w:proofErr w:type="gramEnd"/>
      <w:r w:rsidR="00EA7351">
        <w:rPr>
          <w:rFonts w:ascii="Bahnschrift Light" w:hAnsi="Bahnschrift Light"/>
          <w:sz w:val="28"/>
          <w:szCs w:val="28"/>
        </w:rPr>
        <w:t xml:space="preserve"> </w:t>
      </w:r>
      <w:r w:rsidR="00EA7351" w:rsidRPr="00395160">
        <w:rPr>
          <w:rFonts w:ascii="Bahnschrift Light" w:hAnsi="Bahnschrift Light"/>
          <w:sz w:val="28"/>
          <w:szCs w:val="28"/>
        </w:rPr>
        <w:t xml:space="preserve">fototessera </w:t>
      </w:r>
      <w:r w:rsidR="00EA7351" w:rsidRPr="00EA7351">
        <w:rPr>
          <w:rFonts w:ascii="Bahnschrift Light" w:hAnsi="Bahnschrift Light"/>
          <w:sz w:val="28"/>
          <w:szCs w:val="28"/>
        </w:rPr>
        <w:t>recente (stampata o su USB)</w:t>
      </w:r>
      <w:r w:rsidR="00EA7351" w:rsidRPr="00395160">
        <w:rPr>
          <w:rFonts w:ascii="Bahnschrift Light" w:hAnsi="Bahnschrift Light"/>
          <w:sz w:val="28"/>
          <w:szCs w:val="28"/>
        </w:rPr>
        <w:t xml:space="preserve">, </w:t>
      </w:r>
    </w:p>
    <w:p w14:paraId="793C3A38" w14:textId="638E3D32" w:rsidR="00EA7351" w:rsidRDefault="00EA7351" w:rsidP="00EA7351">
      <w:pPr>
        <w:spacing w:after="100" w:afterAutospacing="1"/>
        <w:jc w:val="both"/>
        <w:rPr>
          <w:rFonts w:ascii="Bahnschrift Light" w:hAnsi="Bahnschrift Light"/>
          <w:sz w:val="28"/>
          <w:szCs w:val="28"/>
        </w:rPr>
      </w:pPr>
      <w:proofErr w:type="gramStart"/>
      <w:r w:rsidRPr="00395160">
        <w:rPr>
          <w:rFonts w:ascii="Bahnschrift Light" w:hAnsi="Bahnschrift Light"/>
          <w:sz w:val="28"/>
          <w:szCs w:val="28"/>
        </w:rPr>
        <w:t>l</w:t>
      </w:r>
      <w:r w:rsidRPr="00EA7351">
        <w:rPr>
          <w:rFonts w:ascii="Bahnschrift Light" w:hAnsi="Bahnschrift Light"/>
          <w:sz w:val="28"/>
          <w:szCs w:val="28"/>
        </w:rPr>
        <w:t>a</w:t>
      </w:r>
      <w:proofErr w:type="gramEnd"/>
      <w:r w:rsidRPr="00EA7351">
        <w:rPr>
          <w:rFonts w:ascii="Bahnschrift Light" w:hAnsi="Bahnschrift Light"/>
          <w:sz w:val="28"/>
          <w:szCs w:val="28"/>
        </w:rPr>
        <w:t xml:space="preserve"> carta d'identità cartacea</w:t>
      </w:r>
      <w:r w:rsidRPr="00395160">
        <w:rPr>
          <w:rFonts w:ascii="Bahnschrift Light" w:hAnsi="Bahnschrift Light"/>
          <w:sz w:val="28"/>
          <w:szCs w:val="28"/>
        </w:rPr>
        <w:t xml:space="preserve"> (nel caso sia stata rubata o persa, serve la denuncia presentata alle forze dell'ordine e un altro documento di riconoscimento</w:t>
      </w:r>
      <w:r w:rsidRPr="00EA7351">
        <w:rPr>
          <w:rFonts w:ascii="Bahnschrift Light" w:hAnsi="Bahnschrift Light"/>
          <w:sz w:val="28"/>
          <w:szCs w:val="28"/>
        </w:rPr>
        <w:t xml:space="preserve"> o due testimoni</w:t>
      </w:r>
      <w:r w:rsidR="00943221">
        <w:rPr>
          <w:rFonts w:ascii="Bahnschrift Light" w:hAnsi="Bahnschrift Light"/>
          <w:sz w:val="28"/>
          <w:szCs w:val="28"/>
        </w:rPr>
        <w:t xml:space="preserve">) </w:t>
      </w:r>
      <w:r w:rsidRPr="00395160">
        <w:rPr>
          <w:rFonts w:ascii="Bahnschrift Light" w:hAnsi="Bahnschrift Light"/>
          <w:sz w:val="28"/>
          <w:szCs w:val="28"/>
        </w:rPr>
        <w:t xml:space="preserve"> </w:t>
      </w:r>
    </w:p>
    <w:p w14:paraId="0CFA1DAD" w14:textId="77777777" w:rsidR="00EA7351" w:rsidRDefault="00EA7351" w:rsidP="00EA7351">
      <w:pPr>
        <w:spacing w:after="100" w:afterAutospacing="1"/>
        <w:jc w:val="both"/>
        <w:rPr>
          <w:rFonts w:ascii="Bahnschrift Light" w:hAnsi="Bahnschrift Light"/>
          <w:sz w:val="28"/>
          <w:szCs w:val="28"/>
        </w:rPr>
      </w:pPr>
      <w:proofErr w:type="gramStart"/>
      <w:r w:rsidRPr="00395160">
        <w:rPr>
          <w:rFonts w:ascii="Bahnschrift Light" w:hAnsi="Bahnschrift Light"/>
          <w:sz w:val="28"/>
          <w:szCs w:val="28"/>
        </w:rPr>
        <w:t>la</w:t>
      </w:r>
      <w:proofErr w:type="gramEnd"/>
      <w:r w:rsidRPr="00395160">
        <w:rPr>
          <w:rFonts w:ascii="Bahnschrift Light" w:hAnsi="Bahnschrift Light"/>
          <w:sz w:val="28"/>
          <w:szCs w:val="28"/>
        </w:rPr>
        <w:t xml:space="preserve"> tessera sanitaria. </w:t>
      </w:r>
    </w:p>
    <w:p w14:paraId="0D7566D3" w14:textId="725139BB" w:rsidR="00EA7351" w:rsidRPr="00EA7351" w:rsidRDefault="00EA7351" w:rsidP="00EA7351">
      <w:pPr>
        <w:spacing w:after="100" w:afterAutospacing="1"/>
        <w:jc w:val="both"/>
        <w:rPr>
          <w:rFonts w:ascii="Bahnschrift Light" w:hAnsi="Bahnschrift Light"/>
          <w:sz w:val="28"/>
          <w:szCs w:val="28"/>
        </w:rPr>
      </w:pPr>
      <w:r w:rsidRPr="00395160">
        <w:rPr>
          <w:rFonts w:ascii="Bahnschrift Light" w:hAnsi="Bahnschrift Light"/>
          <w:sz w:val="28"/>
          <w:szCs w:val="28"/>
        </w:rPr>
        <w:t xml:space="preserve">Durante il rilascio del nuovo documento saranno acquisite le impronte digitali </w:t>
      </w:r>
      <w:r w:rsidRPr="00EA7351">
        <w:rPr>
          <w:rFonts w:ascii="Bahnschrift Light" w:hAnsi="Bahnschrift Light"/>
          <w:sz w:val="28"/>
          <w:szCs w:val="28"/>
        </w:rPr>
        <w:t xml:space="preserve">e la firma </w:t>
      </w:r>
      <w:r w:rsidRPr="00395160">
        <w:rPr>
          <w:rFonts w:ascii="Bahnschrift Light" w:hAnsi="Bahnschrift Light"/>
          <w:sz w:val="28"/>
          <w:szCs w:val="28"/>
        </w:rPr>
        <w:t>del titolare della carta d'identità</w:t>
      </w:r>
      <w:r w:rsidRPr="00EA7351">
        <w:rPr>
          <w:rFonts w:ascii="Bahnschrift Light" w:hAnsi="Bahnschrift Light"/>
          <w:sz w:val="28"/>
          <w:szCs w:val="28"/>
        </w:rPr>
        <w:t>, se maggiore di 12 anni. Ai maggiorenni,</w:t>
      </w:r>
      <w:r w:rsidRPr="00395160">
        <w:rPr>
          <w:rFonts w:ascii="Bahnschrift Light" w:hAnsi="Bahnschrift Light"/>
          <w:sz w:val="28"/>
          <w:szCs w:val="28"/>
        </w:rPr>
        <w:t xml:space="preserve"> sarà </w:t>
      </w:r>
      <w:r w:rsidRPr="00EA7351">
        <w:rPr>
          <w:rFonts w:ascii="Bahnschrift Light" w:hAnsi="Bahnschrift Light"/>
          <w:sz w:val="28"/>
          <w:szCs w:val="28"/>
        </w:rPr>
        <w:t xml:space="preserve">inoltre </w:t>
      </w:r>
      <w:r w:rsidRPr="00395160">
        <w:rPr>
          <w:rFonts w:ascii="Bahnschrift Light" w:hAnsi="Bahnschrift Light"/>
          <w:sz w:val="28"/>
          <w:szCs w:val="28"/>
        </w:rPr>
        <w:t xml:space="preserve">richiesto di esprimere una preferenza sull'eventuale donazione di organi </w:t>
      </w:r>
      <w:r w:rsidRPr="00EA7351">
        <w:rPr>
          <w:rFonts w:ascii="Bahnschrift Light" w:hAnsi="Bahnschrift Light"/>
          <w:sz w:val="28"/>
          <w:szCs w:val="28"/>
        </w:rPr>
        <w:t>e tessuti.</w:t>
      </w:r>
      <w:r w:rsidRPr="00395160">
        <w:rPr>
          <w:rFonts w:ascii="Bahnschrift Light" w:hAnsi="Bahnschrift Light"/>
          <w:sz w:val="28"/>
          <w:szCs w:val="28"/>
        </w:rPr>
        <w:t xml:space="preserve"> </w:t>
      </w:r>
    </w:p>
    <w:p w14:paraId="6BF66AC4" w14:textId="77777777" w:rsidR="00EA7351" w:rsidRPr="00EA7351" w:rsidRDefault="00EA7351" w:rsidP="00EA7351">
      <w:pPr>
        <w:spacing w:after="100" w:afterAutospacing="1"/>
        <w:jc w:val="both"/>
        <w:rPr>
          <w:sz w:val="28"/>
          <w:szCs w:val="28"/>
        </w:rPr>
      </w:pPr>
      <w:r w:rsidRPr="00395160">
        <w:rPr>
          <w:rFonts w:ascii="Bahnschrift Light" w:hAnsi="Bahnschrift Light"/>
          <w:sz w:val="28"/>
          <w:szCs w:val="28"/>
        </w:rPr>
        <w:t>Il costo de</w:t>
      </w:r>
      <w:r w:rsidRPr="00EA7351">
        <w:rPr>
          <w:rFonts w:ascii="Bahnschrift Light" w:hAnsi="Bahnschrift Light"/>
          <w:sz w:val="28"/>
          <w:szCs w:val="28"/>
        </w:rPr>
        <w:t>l documento è pari a euro 22,20, pagabili in contanti o con POS</w:t>
      </w:r>
    </w:p>
    <w:p w14:paraId="13207F66" w14:textId="77777777" w:rsidR="00EA7351" w:rsidRDefault="00EA7351" w:rsidP="004E734D">
      <w:pPr>
        <w:tabs>
          <w:tab w:val="left" w:pos="5103"/>
        </w:tabs>
        <w:spacing w:line="360" w:lineRule="auto"/>
        <w:rPr>
          <w:rFonts w:cs="Arial"/>
          <w:sz w:val="18"/>
          <w:szCs w:val="22"/>
        </w:rPr>
      </w:pPr>
    </w:p>
    <w:p w14:paraId="60D7A09C" w14:textId="640BED89" w:rsidR="00EA7351" w:rsidRDefault="004407B8" w:rsidP="004E734D">
      <w:pPr>
        <w:tabs>
          <w:tab w:val="left" w:pos="5103"/>
        </w:tabs>
        <w:spacing w:line="360" w:lineRule="auto"/>
        <w:rPr>
          <w:rFonts w:cs="Arial"/>
          <w:sz w:val="18"/>
          <w:szCs w:val="22"/>
        </w:rPr>
      </w:pPr>
      <w:r>
        <w:rPr>
          <w:rFonts w:cs="Arial"/>
          <w:sz w:val="18"/>
          <w:szCs w:val="22"/>
        </w:rPr>
        <w:t xml:space="preserve">                </w:t>
      </w:r>
    </w:p>
    <w:p w14:paraId="7648DB24" w14:textId="1E0B78A7" w:rsidR="004407B8" w:rsidRPr="004407B8" w:rsidRDefault="004407B8" w:rsidP="004E734D">
      <w:pPr>
        <w:tabs>
          <w:tab w:val="left" w:pos="5103"/>
        </w:tabs>
        <w:spacing w:line="360" w:lineRule="auto"/>
        <w:rPr>
          <w:rFonts w:cs="Arial"/>
          <w:sz w:val="24"/>
          <w:szCs w:val="24"/>
        </w:rPr>
      </w:pPr>
      <w:r>
        <w:rPr>
          <w:rFonts w:cs="Arial"/>
          <w:sz w:val="18"/>
          <w:szCs w:val="22"/>
        </w:rPr>
        <w:t xml:space="preserve">                                                                                                            </w:t>
      </w:r>
      <w:r w:rsidRPr="004407B8">
        <w:rPr>
          <w:rFonts w:cs="Arial"/>
          <w:sz w:val="24"/>
          <w:szCs w:val="24"/>
        </w:rPr>
        <w:t xml:space="preserve">   SERVIZI DEMOGRAFICI</w:t>
      </w:r>
    </w:p>
    <w:p w14:paraId="39204E79" w14:textId="03DBB69B" w:rsidR="004407B8" w:rsidRPr="004407B8" w:rsidRDefault="004407B8" w:rsidP="004E734D">
      <w:pPr>
        <w:tabs>
          <w:tab w:val="left" w:pos="5103"/>
        </w:tabs>
        <w:spacing w:line="360" w:lineRule="auto"/>
        <w:rPr>
          <w:rFonts w:cs="Arial"/>
          <w:sz w:val="24"/>
          <w:szCs w:val="24"/>
        </w:rPr>
      </w:pPr>
      <w:r w:rsidRPr="004407B8">
        <w:rPr>
          <w:rFonts w:cs="Arial"/>
          <w:sz w:val="24"/>
          <w:szCs w:val="24"/>
        </w:rPr>
        <w:t xml:space="preserve">                                                          </w:t>
      </w:r>
      <w:r>
        <w:rPr>
          <w:rFonts w:cs="Arial"/>
          <w:sz w:val="24"/>
          <w:szCs w:val="24"/>
        </w:rPr>
        <w:t xml:space="preserve">     </w:t>
      </w:r>
      <w:bookmarkStart w:id="1" w:name="_GoBack"/>
      <w:bookmarkEnd w:id="1"/>
      <w:r w:rsidRPr="004407B8">
        <w:rPr>
          <w:rFonts w:cs="Arial"/>
          <w:sz w:val="24"/>
          <w:szCs w:val="24"/>
        </w:rPr>
        <w:t xml:space="preserve">                                Uff. Anagrafe</w:t>
      </w:r>
    </w:p>
    <w:sectPr w:rsidR="004407B8" w:rsidRPr="004407B8" w:rsidSect="008451CC">
      <w:footerReference w:type="default" r:id="rId8"/>
      <w:headerReference w:type="first" r:id="rId9"/>
      <w:footerReference w:type="first" r:id="rId10"/>
      <w:pgSz w:w="11906" w:h="16838" w:code="9"/>
      <w:pgMar w:top="964" w:right="1134" w:bottom="964" w:left="1134" w:header="426" w:footer="4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69494A" w14:textId="77777777" w:rsidR="00AF241A" w:rsidRDefault="00AF241A">
      <w:r>
        <w:separator/>
      </w:r>
    </w:p>
  </w:endnote>
  <w:endnote w:type="continuationSeparator" w:id="0">
    <w:p w14:paraId="795725DB" w14:textId="77777777" w:rsidR="00AF241A" w:rsidRDefault="00AF24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altName w:val="Rochester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ora">
    <w:altName w:val="Times New Roman"/>
    <w:panose1 w:val="00000000000000000000"/>
    <w:charset w:val="00"/>
    <w:family w:val="roman"/>
    <w:notTrueType/>
    <w:pitch w:val="default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tique Olive Roman">
    <w:altName w:val="Calibri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CDB8DB" w14:textId="77777777" w:rsidR="00074778" w:rsidRDefault="00074778" w:rsidP="00074778">
    <w:pPr>
      <w:pStyle w:val="Intestazione"/>
      <w:pBdr>
        <w:top w:val="single" w:sz="4" w:space="1" w:color="auto"/>
      </w:pBdr>
      <w:spacing w:before="120" w:line="360" w:lineRule="auto"/>
      <w:contextualSpacing/>
      <w:rPr>
        <w:rFonts w:ascii="Arial" w:eastAsia="SimSun" w:hAnsi="Arial" w:cs="Arial"/>
        <w:color w:val="999999"/>
        <w:sz w:val="16"/>
        <w:szCs w:val="16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1029E5D3" wp14:editId="326286BA">
          <wp:simplePos x="0" y="0"/>
          <wp:positionH relativeFrom="column">
            <wp:posOffset>4804410</wp:posOffset>
          </wp:positionH>
          <wp:positionV relativeFrom="paragraph">
            <wp:posOffset>51435</wp:posOffset>
          </wp:positionV>
          <wp:extent cx="1285240" cy="791845"/>
          <wp:effectExtent l="0" t="0" r="0" b="0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amilyInTrentino_Colore_SfondoChiar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5240" cy="7918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03987F9" w14:textId="77777777" w:rsidR="00074778" w:rsidRDefault="00074778" w:rsidP="00074778">
    <w:pPr>
      <w:pStyle w:val="Intestazione"/>
      <w:pBdr>
        <w:top w:val="single" w:sz="4" w:space="1" w:color="auto"/>
      </w:pBdr>
      <w:spacing w:before="120" w:line="360" w:lineRule="auto"/>
      <w:contextualSpacing/>
      <w:rPr>
        <w:rFonts w:ascii="Arial" w:eastAsia="SimSun" w:hAnsi="Arial" w:cs="Arial"/>
        <w:color w:val="999999"/>
        <w:sz w:val="16"/>
        <w:szCs w:val="16"/>
      </w:rPr>
    </w:pPr>
    <w:r>
      <w:rPr>
        <w:rFonts w:ascii="Arial" w:eastAsia="SimSun" w:hAnsi="Arial" w:cs="Arial"/>
        <w:color w:val="999999"/>
        <w:sz w:val="16"/>
        <w:szCs w:val="16"/>
      </w:rPr>
      <w:t xml:space="preserve">Sede uffici: Via Simone Barbacovi, 4 - 38012 Frazione Taio </w:t>
    </w:r>
  </w:p>
  <w:p w14:paraId="3A2209D7" w14:textId="77777777" w:rsidR="00074778" w:rsidRDefault="00074778" w:rsidP="00074778">
    <w:pPr>
      <w:pStyle w:val="Intestazione"/>
      <w:pBdr>
        <w:top w:val="single" w:sz="4" w:space="1" w:color="auto"/>
      </w:pBdr>
      <w:spacing w:before="120" w:line="360" w:lineRule="auto"/>
      <w:contextualSpacing/>
      <w:rPr>
        <w:rFonts w:ascii="Arial" w:eastAsia="SimSun" w:hAnsi="Arial" w:cs="Arial"/>
        <w:color w:val="999999"/>
        <w:sz w:val="16"/>
        <w:szCs w:val="16"/>
      </w:rPr>
    </w:pPr>
    <w:r>
      <w:rPr>
        <w:rFonts w:ascii="Arial" w:eastAsia="SimSun" w:hAnsi="Arial" w:cs="Arial"/>
        <w:color w:val="999999"/>
        <w:sz w:val="16"/>
        <w:szCs w:val="16"/>
      </w:rPr>
      <w:t xml:space="preserve">Tel. 0463-468114 – Fax 0463-468521 </w:t>
    </w:r>
    <w:proofErr w:type="spellStart"/>
    <w:r>
      <w:rPr>
        <w:rFonts w:ascii="Arial" w:eastAsia="SimSun" w:hAnsi="Arial" w:cs="Arial"/>
        <w:color w:val="999999"/>
        <w:sz w:val="16"/>
        <w:szCs w:val="16"/>
      </w:rPr>
      <w:t>Cod.Fisc.e</w:t>
    </w:r>
    <w:proofErr w:type="spellEnd"/>
    <w:r>
      <w:rPr>
        <w:rFonts w:ascii="Arial" w:eastAsia="SimSun" w:hAnsi="Arial" w:cs="Arial"/>
        <w:color w:val="999999"/>
        <w:sz w:val="16"/>
        <w:szCs w:val="16"/>
      </w:rPr>
      <w:t xml:space="preserve"> P. IVA 02354850220</w:t>
    </w:r>
  </w:p>
  <w:p w14:paraId="46E0414B" w14:textId="77777777" w:rsidR="00B04F4C" w:rsidRPr="00074778" w:rsidRDefault="00074778" w:rsidP="00074778">
    <w:pPr>
      <w:pStyle w:val="Intestazione"/>
      <w:spacing w:line="360" w:lineRule="auto"/>
      <w:contextualSpacing/>
    </w:pPr>
    <w:proofErr w:type="gramStart"/>
    <w:r>
      <w:rPr>
        <w:rFonts w:ascii="Arial" w:eastAsia="SimSun" w:hAnsi="Arial" w:cs="Arial"/>
        <w:color w:val="999999"/>
        <w:sz w:val="16"/>
        <w:szCs w:val="16"/>
      </w:rPr>
      <w:t>e-mail</w:t>
    </w:r>
    <w:proofErr w:type="gramEnd"/>
    <w:r>
      <w:rPr>
        <w:rFonts w:ascii="Arial" w:eastAsia="SimSun" w:hAnsi="Arial" w:cs="Arial"/>
        <w:color w:val="999999"/>
        <w:sz w:val="16"/>
        <w:szCs w:val="16"/>
      </w:rPr>
      <w:t xml:space="preserve"> </w:t>
    </w:r>
    <w:hyperlink r:id="rId2" w:history="1">
      <w:r w:rsidRPr="000139F4">
        <w:rPr>
          <w:rStyle w:val="Collegamentoipertestuale"/>
          <w:rFonts w:ascii="Arial" w:eastAsia="SimSun" w:hAnsi="Arial" w:cs="Arial"/>
          <w:color w:val="A6A6A6" w:themeColor="background1" w:themeShade="A6"/>
          <w:sz w:val="16"/>
          <w:szCs w:val="16"/>
        </w:rPr>
        <w:t>demografici@comune.predaia.tn.it</w:t>
      </w:r>
    </w:hyperlink>
    <w:r w:rsidRPr="004E734D">
      <w:rPr>
        <w:rFonts w:ascii="Arial" w:eastAsia="SimSun" w:hAnsi="Arial" w:cs="Arial"/>
        <w:color w:val="BFBFBF" w:themeColor="background1" w:themeShade="BF"/>
        <w:sz w:val="16"/>
        <w:szCs w:val="16"/>
      </w:rPr>
      <w:t xml:space="preserve"> </w:t>
    </w:r>
    <w:r>
      <w:rPr>
        <w:rFonts w:ascii="Arial" w:eastAsia="SimSun" w:hAnsi="Arial" w:cs="Arial"/>
        <w:color w:val="999999"/>
        <w:sz w:val="16"/>
        <w:szCs w:val="16"/>
      </w:rPr>
      <w:t xml:space="preserve">– </w:t>
    </w:r>
    <w:proofErr w:type="spellStart"/>
    <w:r>
      <w:rPr>
        <w:rFonts w:ascii="Arial" w:eastAsia="SimSun" w:hAnsi="Arial" w:cs="Arial"/>
        <w:color w:val="999999"/>
        <w:sz w:val="16"/>
        <w:szCs w:val="16"/>
      </w:rPr>
      <w:t>pec</w:t>
    </w:r>
    <w:proofErr w:type="spellEnd"/>
    <w:r>
      <w:rPr>
        <w:rFonts w:ascii="Arial" w:eastAsia="SimSun" w:hAnsi="Arial" w:cs="Arial"/>
        <w:color w:val="999999"/>
        <w:sz w:val="16"/>
        <w:szCs w:val="16"/>
      </w:rPr>
      <w:t xml:space="preserve">: </w:t>
    </w:r>
    <w:hyperlink r:id="rId3" w:history="1">
      <w:r>
        <w:rPr>
          <w:rStyle w:val="Collegamentoipertestuale"/>
          <w:rFonts w:ascii="Arial" w:eastAsia="SimSun" w:hAnsi="Arial" w:cs="Arial"/>
          <w:color w:val="999999"/>
          <w:sz w:val="16"/>
          <w:szCs w:val="16"/>
        </w:rPr>
        <w:t>comune@pec.comune.predaia.tn.it</w:t>
      </w:r>
    </w:hyperlink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FE0CD8" w14:textId="77777777" w:rsidR="00D840C5" w:rsidRDefault="00D840C5" w:rsidP="00D840C5">
    <w:pPr>
      <w:pStyle w:val="Intestazione"/>
      <w:pBdr>
        <w:top w:val="single" w:sz="4" w:space="1" w:color="auto"/>
      </w:pBdr>
      <w:spacing w:before="120" w:line="360" w:lineRule="auto"/>
      <w:contextualSpacing/>
      <w:rPr>
        <w:rFonts w:ascii="Arial" w:eastAsia="SimSun" w:hAnsi="Arial" w:cs="Arial"/>
        <w:color w:val="999999"/>
        <w:sz w:val="16"/>
        <w:szCs w:val="16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070D9CFB" wp14:editId="304C055A">
          <wp:simplePos x="0" y="0"/>
          <wp:positionH relativeFrom="column">
            <wp:posOffset>4804410</wp:posOffset>
          </wp:positionH>
          <wp:positionV relativeFrom="paragraph">
            <wp:posOffset>51435</wp:posOffset>
          </wp:positionV>
          <wp:extent cx="1285240" cy="791845"/>
          <wp:effectExtent l="0" t="0" r="0" b="0"/>
          <wp:wrapNone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amilyInTrentino_Colore_SfondoChiar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5240" cy="7918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A3F9D60" w14:textId="77777777" w:rsidR="00D840C5" w:rsidRDefault="004E734D" w:rsidP="00D840C5">
    <w:pPr>
      <w:pStyle w:val="Intestazione"/>
      <w:pBdr>
        <w:top w:val="single" w:sz="4" w:space="1" w:color="auto"/>
      </w:pBdr>
      <w:spacing w:before="120" w:line="360" w:lineRule="auto"/>
      <w:contextualSpacing/>
      <w:rPr>
        <w:rFonts w:ascii="Arial" w:eastAsia="SimSun" w:hAnsi="Arial" w:cs="Arial"/>
        <w:color w:val="999999"/>
        <w:sz w:val="16"/>
        <w:szCs w:val="16"/>
      </w:rPr>
    </w:pPr>
    <w:r>
      <w:rPr>
        <w:rFonts w:ascii="Arial" w:eastAsia="SimSun" w:hAnsi="Arial" w:cs="Arial"/>
        <w:color w:val="999999"/>
        <w:sz w:val="16"/>
        <w:szCs w:val="16"/>
      </w:rPr>
      <w:t xml:space="preserve">Sede uffici: </w:t>
    </w:r>
    <w:r w:rsidR="00B04F4C">
      <w:rPr>
        <w:rFonts w:ascii="Arial" w:eastAsia="SimSun" w:hAnsi="Arial" w:cs="Arial"/>
        <w:color w:val="999999"/>
        <w:sz w:val="16"/>
        <w:szCs w:val="16"/>
      </w:rPr>
      <w:t xml:space="preserve">Via Simone Barbacovi, 4 - 38012 Frazione Taio </w:t>
    </w:r>
  </w:p>
  <w:p w14:paraId="35853CB9" w14:textId="77777777" w:rsidR="00B04F4C" w:rsidRDefault="00B04F4C" w:rsidP="00D840C5">
    <w:pPr>
      <w:pStyle w:val="Intestazione"/>
      <w:pBdr>
        <w:top w:val="single" w:sz="4" w:space="1" w:color="auto"/>
      </w:pBdr>
      <w:spacing w:before="120" w:line="360" w:lineRule="auto"/>
      <w:contextualSpacing/>
      <w:rPr>
        <w:rFonts w:ascii="Arial" w:eastAsia="SimSun" w:hAnsi="Arial" w:cs="Arial"/>
        <w:color w:val="999999"/>
        <w:sz w:val="16"/>
        <w:szCs w:val="16"/>
      </w:rPr>
    </w:pPr>
    <w:r>
      <w:rPr>
        <w:rFonts w:ascii="Arial" w:eastAsia="SimSun" w:hAnsi="Arial" w:cs="Arial"/>
        <w:color w:val="999999"/>
        <w:sz w:val="16"/>
        <w:szCs w:val="16"/>
      </w:rPr>
      <w:t xml:space="preserve">Tel. 0463-468114 – Fax 0463-468521 </w:t>
    </w:r>
    <w:proofErr w:type="spellStart"/>
    <w:r>
      <w:rPr>
        <w:rFonts w:ascii="Arial" w:eastAsia="SimSun" w:hAnsi="Arial" w:cs="Arial"/>
        <w:color w:val="999999"/>
        <w:sz w:val="16"/>
        <w:szCs w:val="16"/>
      </w:rPr>
      <w:t>Cod.Fisc.e</w:t>
    </w:r>
    <w:proofErr w:type="spellEnd"/>
    <w:r>
      <w:rPr>
        <w:rFonts w:ascii="Arial" w:eastAsia="SimSun" w:hAnsi="Arial" w:cs="Arial"/>
        <w:color w:val="999999"/>
        <w:sz w:val="16"/>
        <w:szCs w:val="16"/>
      </w:rPr>
      <w:t xml:space="preserve"> P. IVA 02354850220</w:t>
    </w:r>
  </w:p>
  <w:p w14:paraId="53775EAC" w14:textId="77777777" w:rsidR="00B04F4C" w:rsidRPr="001D52A1" w:rsidRDefault="00B04F4C" w:rsidP="00D840C5">
    <w:pPr>
      <w:pStyle w:val="Intestazione"/>
      <w:spacing w:line="360" w:lineRule="auto"/>
      <w:contextualSpacing/>
    </w:pPr>
    <w:proofErr w:type="gramStart"/>
    <w:r>
      <w:rPr>
        <w:rFonts w:ascii="Arial" w:eastAsia="SimSun" w:hAnsi="Arial" w:cs="Arial"/>
        <w:color w:val="999999"/>
        <w:sz w:val="16"/>
        <w:szCs w:val="16"/>
      </w:rPr>
      <w:t>e-mail</w:t>
    </w:r>
    <w:proofErr w:type="gramEnd"/>
    <w:r>
      <w:rPr>
        <w:rFonts w:ascii="Arial" w:eastAsia="SimSun" w:hAnsi="Arial" w:cs="Arial"/>
        <w:color w:val="999999"/>
        <w:sz w:val="16"/>
        <w:szCs w:val="16"/>
      </w:rPr>
      <w:t xml:space="preserve"> </w:t>
    </w:r>
    <w:hyperlink r:id="rId2" w:history="1">
      <w:r w:rsidR="004E734D" w:rsidRPr="000139F4">
        <w:rPr>
          <w:rStyle w:val="Collegamentoipertestuale"/>
          <w:rFonts w:ascii="Arial" w:eastAsia="SimSun" w:hAnsi="Arial" w:cs="Arial"/>
          <w:color w:val="A6A6A6" w:themeColor="background1" w:themeShade="A6"/>
          <w:sz w:val="16"/>
          <w:szCs w:val="16"/>
        </w:rPr>
        <w:t>demografici@comune.predaia.tn.it</w:t>
      </w:r>
    </w:hyperlink>
    <w:r w:rsidRPr="004E734D">
      <w:rPr>
        <w:rFonts w:ascii="Arial" w:eastAsia="SimSun" w:hAnsi="Arial" w:cs="Arial"/>
        <w:color w:val="BFBFBF" w:themeColor="background1" w:themeShade="BF"/>
        <w:sz w:val="16"/>
        <w:szCs w:val="16"/>
      </w:rPr>
      <w:t xml:space="preserve"> </w:t>
    </w:r>
    <w:r>
      <w:rPr>
        <w:rFonts w:ascii="Arial" w:eastAsia="SimSun" w:hAnsi="Arial" w:cs="Arial"/>
        <w:color w:val="999999"/>
        <w:sz w:val="16"/>
        <w:szCs w:val="16"/>
      </w:rPr>
      <w:t xml:space="preserve">– </w:t>
    </w:r>
    <w:proofErr w:type="spellStart"/>
    <w:r>
      <w:rPr>
        <w:rFonts w:ascii="Arial" w:eastAsia="SimSun" w:hAnsi="Arial" w:cs="Arial"/>
        <w:color w:val="999999"/>
        <w:sz w:val="16"/>
        <w:szCs w:val="16"/>
      </w:rPr>
      <w:t>pec</w:t>
    </w:r>
    <w:proofErr w:type="spellEnd"/>
    <w:r>
      <w:rPr>
        <w:rFonts w:ascii="Arial" w:eastAsia="SimSun" w:hAnsi="Arial" w:cs="Arial"/>
        <w:color w:val="999999"/>
        <w:sz w:val="16"/>
        <w:szCs w:val="16"/>
      </w:rPr>
      <w:t xml:space="preserve">: </w:t>
    </w:r>
    <w:hyperlink r:id="rId3" w:history="1">
      <w:r>
        <w:rPr>
          <w:rStyle w:val="Collegamentoipertestuale"/>
          <w:rFonts w:ascii="Arial" w:eastAsia="SimSun" w:hAnsi="Arial" w:cs="Arial"/>
          <w:color w:val="999999"/>
          <w:sz w:val="16"/>
          <w:szCs w:val="16"/>
        </w:rPr>
        <w:t>comune@pec.comune.predaia.tn.it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85585D" w14:textId="77777777" w:rsidR="00AF241A" w:rsidRDefault="00AF241A">
      <w:r>
        <w:separator/>
      </w:r>
    </w:p>
  </w:footnote>
  <w:footnote w:type="continuationSeparator" w:id="0">
    <w:p w14:paraId="2E5DE27A" w14:textId="77777777" w:rsidR="00AF241A" w:rsidRDefault="00AF24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61D7A6" w14:textId="77777777" w:rsidR="00B04F4C" w:rsidRDefault="00B04F4C" w:rsidP="00F01A3C">
    <w:pPr>
      <w:ind w:left="993"/>
      <w:jc w:val="center"/>
      <w:rPr>
        <w:rFonts w:cs="Arial"/>
      </w:rPr>
    </w:pPr>
    <w:r>
      <w:rPr>
        <w:rFonts w:cs="Arial"/>
        <w:noProof/>
      </w:rPr>
      <w:drawing>
        <wp:anchor distT="0" distB="0" distL="114300" distR="114300" simplePos="0" relativeHeight="251657216" behindDoc="0" locked="0" layoutInCell="1" allowOverlap="1" wp14:anchorId="08D75475" wp14:editId="47CFB989">
          <wp:simplePos x="0" y="0"/>
          <wp:positionH relativeFrom="column">
            <wp:posOffset>1000539</wp:posOffset>
          </wp:positionH>
          <wp:positionV relativeFrom="paragraph">
            <wp:posOffset>79347</wp:posOffset>
          </wp:positionV>
          <wp:extent cx="943058" cy="962107"/>
          <wp:effectExtent l="19050" t="0" r="9442" b="0"/>
          <wp:wrapNone/>
          <wp:docPr id="2" name="Immagine 1" descr="2017 STEMMA PREDAI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017 STEMMA PREDAIA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43058" cy="96210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99ADEBB" w14:textId="77777777" w:rsidR="00B04F4C" w:rsidRPr="00F01A3C" w:rsidRDefault="00B04F4C" w:rsidP="00F01A3C">
    <w:pPr>
      <w:ind w:left="993"/>
      <w:jc w:val="center"/>
      <w:rPr>
        <w:rFonts w:cs="Arial"/>
        <w:b/>
        <w:spacing w:val="40"/>
      </w:rPr>
    </w:pPr>
    <w:r w:rsidRPr="00F01A3C">
      <w:rPr>
        <w:rFonts w:cs="Arial"/>
        <w:b/>
        <w:spacing w:val="40"/>
        <w:sz w:val="32"/>
      </w:rPr>
      <w:t>COMUNE DI PREDAIA</w:t>
    </w:r>
  </w:p>
  <w:p w14:paraId="455FAD8F" w14:textId="77777777" w:rsidR="00B04F4C" w:rsidRDefault="00B04F4C" w:rsidP="00F01A3C">
    <w:pPr>
      <w:spacing w:line="360" w:lineRule="auto"/>
      <w:ind w:left="993"/>
      <w:jc w:val="center"/>
      <w:rPr>
        <w:rFonts w:cs="Arial"/>
        <w:spacing w:val="28"/>
      </w:rPr>
    </w:pPr>
    <w:r w:rsidRPr="00F01A3C">
      <w:rPr>
        <w:rFonts w:cs="Arial"/>
        <w:spacing w:val="28"/>
      </w:rPr>
      <w:t>Provincia di Trento</w:t>
    </w:r>
  </w:p>
  <w:p w14:paraId="02922A15" w14:textId="77777777" w:rsidR="003B7D40" w:rsidRPr="00F01A3C" w:rsidRDefault="003B7D40" w:rsidP="00F01A3C">
    <w:pPr>
      <w:spacing w:line="360" w:lineRule="auto"/>
      <w:ind w:left="993"/>
      <w:jc w:val="center"/>
      <w:rPr>
        <w:rFonts w:cs="Arial"/>
        <w:spacing w:val="28"/>
      </w:rPr>
    </w:pPr>
  </w:p>
  <w:p w14:paraId="3C652705" w14:textId="77777777" w:rsidR="00B04F4C" w:rsidRDefault="00FA78C6" w:rsidP="00FA78C6">
    <w:pPr>
      <w:ind w:left="993"/>
      <w:jc w:val="center"/>
      <w:rPr>
        <w:rFonts w:cs="Arial"/>
      </w:rPr>
    </w:pPr>
    <w:r>
      <w:rPr>
        <w:rFonts w:cs="Arial"/>
      </w:rPr>
      <w:t>Servizi demografici</w:t>
    </w:r>
  </w:p>
  <w:p w14:paraId="0F96B7EC" w14:textId="77777777" w:rsidR="006B76AA" w:rsidRPr="00F01A3C" w:rsidRDefault="006B76AA" w:rsidP="00FA78C6">
    <w:pPr>
      <w:ind w:left="993"/>
      <w:jc w:val="center"/>
      <w:rPr>
        <w:rFonts w:cs="Arial"/>
      </w:rPr>
    </w:pPr>
  </w:p>
  <w:p w14:paraId="241A9FB2" w14:textId="77777777" w:rsidR="00B04F4C" w:rsidRPr="0036522E" w:rsidRDefault="00B04F4C" w:rsidP="00FE50F2">
    <w:pPr>
      <w:pBdr>
        <w:bottom w:val="single" w:sz="4" w:space="1" w:color="auto"/>
      </w:pBdr>
      <w:jc w:val="center"/>
      <w:rPr>
        <w:rFonts w:ascii="Antique Olive Roman" w:hAnsi="Antique Olive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58782B"/>
    <w:multiLevelType w:val="hybridMultilevel"/>
    <w:tmpl w:val="BE821E9C"/>
    <w:lvl w:ilvl="0" w:tplc="B936BA96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CD8"/>
    <w:rsid w:val="000139F4"/>
    <w:rsid w:val="00040965"/>
    <w:rsid w:val="0006788F"/>
    <w:rsid w:val="00071425"/>
    <w:rsid w:val="00074778"/>
    <w:rsid w:val="0009007B"/>
    <w:rsid w:val="00094DAE"/>
    <w:rsid w:val="000D498C"/>
    <w:rsid w:val="000F0E9C"/>
    <w:rsid w:val="001257C6"/>
    <w:rsid w:val="00126CD8"/>
    <w:rsid w:val="00145F0F"/>
    <w:rsid w:val="00165937"/>
    <w:rsid w:val="00167564"/>
    <w:rsid w:val="00171CE3"/>
    <w:rsid w:val="001770B8"/>
    <w:rsid w:val="001811EA"/>
    <w:rsid w:val="00196F9B"/>
    <w:rsid w:val="001A113D"/>
    <w:rsid w:val="001A754E"/>
    <w:rsid w:val="001B4E20"/>
    <w:rsid w:val="001D1AF0"/>
    <w:rsid w:val="001D4BE4"/>
    <w:rsid w:val="001D52A1"/>
    <w:rsid w:val="001D7139"/>
    <w:rsid w:val="002119D0"/>
    <w:rsid w:val="002166C9"/>
    <w:rsid w:val="00230F82"/>
    <w:rsid w:val="002314BC"/>
    <w:rsid w:val="00257CF7"/>
    <w:rsid w:val="002620D3"/>
    <w:rsid w:val="00263A6B"/>
    <w:rsid w:val="002A3FE6"/>
    <w:rsid w:val="002B385D"/>
    <w:rsid w:val="002B45CF"/>
    <w:rsid w:val="002B7BF7"/>
    <w:rsid w:val="002C2C1B"/>
    <w:rsid w:val="003025D6"/>
    <w:rsid w:val="0033176A"/>
    <w:rsid w:val="003436F6"/>
    <w:rsid w:val="00354833"/>
    <w:rsid w:val="0036522E"/>
    <w:rsid w:val="00370D7F"/>
    <w:rsid w:val="003A1A5C"/>
    <w:rsid w:val="003A24B7"/>
    <w:rsid w:val="003B7D40"/>
    <w:rsid w:val="003C2149"/>
    <w:rsid w:val="003D6872"/>
    <w:rsid w:val="003E1DB1"/>
    <w:rsid w:val="00411C6E"/>
    <w:rsid w:val="004321FE"/>
    <w:rsid w:val="004407B8"/>
    <w:rsid w:val="004408F4"/>
    <w:rsid w:val="00443D17"/>
    <w:rsid w:val="00457BE5"/>
    <w:rsid w:val="00484B8B"/>
    <w:rsid w:val="00492C27"/>
    <w:rsid w:val="004B1783"/>
    <w:rsid w:val="004B6345"/>
    <w:rsid w:val="004E1A46"/>
    <w:rsid w:val="004E734D"/>
    <w:rsid w:val="00523F76"/>
    <w:rsid w:val="0052682D"/>
    <w:rsid w:val="0053070A"/>
    <w:rsid w:val="00577E49"/>
    <w:rsid w:val="0058223E"/>
    <w:rsid w:val="00584620"/>
    <w:rsid w:val="005A2D0D"/>
    <w:rsid w:val="005A3DA0"/>
    <w:rsid w:val="005C3042"/>
    <w:rsid w:val="005C30E6"/>
    <w:rsid w:val="005C383A"/>
    <w:rsid w:val="005C4AD1"/>
    <w:rsid w:val="005C685E"/>
    <w:rsid w:val="005F0DFB"/>
    <w:rsid w:val="00606363"/>
    <w:rsid w:val="0060639C"/>
    <w:rsid w:val="00621801"/>
    <w:rsid w:val="00624A34"/>
    <w:rsid w:val="00643BE7"/>
    <w:rsid w:val="00653AF1"/>
    <w:rsid w:val="00680A42"/>
    <w:rsid w:val="00691A26"/>
    <w:rsid w:val="006A5EB6"/>
    <w:rsid w:val="006B76AA"/>
    <w:rsid w:val="006C68F2"/>
    <w:rsid w:val="006D02B6"/>
    <w:rsid w:val="006D2632"/>
    <w:rsid w:val="006E0241"/>
    <w:rsid w:val="006E13D9"/>
    <w:rsid w:val="006E45D0"/>
    <w:rsid w:val="006F7354"/>
    <w:rsid w:val="00711E63"/>
    <w:rsid w:val="0075426D"/>
    <w:rsid w:val="00762DF0"/>
    <w:rsid w:val="00791A32"/>
    <w:rsid w:val="00796B81"/>
    <w:rsid w:val="007D529D"/>
    <w:rsid w:val="007F2C74"/>
    <w:rsid w:val="007F6BDA"/>
    <w:rsid w:val="00810E70"/>
    <w:rsid w:val="00837778"/>
    <w:rsid w:val="008451CC"/>
    <w:rsid w:val="008830C2"/>
    <w:rsid w:val="00894E4A"/>
    <w:rsid w:val="00896EC8"/>
    <w:rsid w:val="0089770D"/>
    <w:rsid w:val="008A1AA4"/>
    <w:rsid w:val="008A5980"/>
    <w:rsid w:val="008B78F5"/>
    <w:rsid w:val="008C3A68"/>
    <w:rsid w:val="008D2EDF"/>
    <w:rsid w:val="008E1E8A"/>
    <w:rsid w:val="00902EA0"/>
    <w:rsid w:val="00905B08"/>
    <w:rsid w:val="00913889"/>
    <w:rsid w:val="00943221"/>
    <w:rsid w:val="0097575F"/>
    <w:rsid w:val="009821DA"/>
    <w:rsid w:val="009859CF"/>
    <w:rsid w:val="0099061B"/>
    <w:rsid w:val="00992F2C"/>
    <w:rsid w:val="009E0017"/>
    <w:rsid w:val="009F40F8"/>
    <w:rsid w:val="00A02C60"/>
    <w:rsid w:val="00A068B8"/>
    <w:rsid w:val="00A162BB"/>
    <w:rsid w:val="00A3027E"/>
    <w:rsid w:val="00A31DD0"/>
    <w:rsid w:val="00A6683A"/>
    <w:rsid w:val="00A86676"/>
    <w:rsid w:val="00AD3D01"/>
    <w:rsid w:val="00AF241A"/>
    <w:rsid w:val="00B04F4C"/>
    <w:rsid w:val="00B10ED0"/>
    <w:rsid w:val="00B36606"/>
    <w:rsid w:val="00B41E9E"/>
    <w:rsid w:val="00B608B5"/>
    <w:rsid w:val="00B8077C"/>
    <w:rsid w:val="00BA028F"/>
    <w:rsid w:val="00BB0873"/>
    <w:rsid w:val="00BB5887"/>
    <w:rsid w:val="00BF2CC3"/>
    <w:rsid w:val="00C32B32"/>
    <w:rsid w:val="00C425DB"/>
    <w:rsid w:val="00C61208"/>
    <w:rsid w:val="00C9307F"/>
    <w:rsid w:val="00CC57BE"/>
    <w:rsid w:val="00CE32BD"/>
    <w:rsid w:val="00CE60B5"/>
    <w:rsid w:val="00CF6D80"/>
    <w:rsid w:val="00D10D52"/>
    <w:rsid w:val="00D47BF8"/>
    <w:rsid w:val="00D57D0A"/>
    <w:rsid w:val="00D840C5"/>
    <w:rsid w:val="00D86BA1"/>
    <w:rsid w:val="00DC35E5"/>
    <w:rsid w:val="00DD51B9"/>
    <w:rsid w:val="00DD7D5F"/>
    <w:rsid w:val="00E11143"/>
    <w:rsid w:val="00E13CE8"/>
    <w:rsid w:val="00E1468D"/>
    <w:rsid w:val="00E34D61"/>
    <w:rsid w:val="00E4624D"/>
    <w:rsid w:val="00E5110D"/>
    <w:rsid w:val="00E700C5"/>
    <w:rsid w:val="00E87332"/>
    <w:rsid w:val="00E91630"/>
    <w:rsid w:val="00E94065"/>
    <w:rsid w:val="00E97545"/>
    <w:rsid w:val="00EA7351"/>
    <w:rsid w:val="00ED01BC"/>
    <w:rsid w:val="00ED4F74"/>
    <w:rsid w:val="00EE2D01"/>
    <w:rsid w:val="00EF3502"/>
    <w:rsid w:val="00F01A3C"/>
    <w:rsid w:val="00F24748"/>
    <w:rsid w:val="00F26A85"/>
    <w:rsid w:val="00F37558"/>
    <w:rsid w:val="00F53C55"/>
    <w:rsid w:val="00F60EE5"/>
    <w:rsid w:val="00F81D4F"/>
    <w:rsid w:val="00F85DA1"/>
    <w:rsid w:val="00F910F9"/>
    <w:rsid w:val="00F951B0"/>
    <w:rsid w:val="00FA78C6"/>
    <w:rsid w:val="00FA796B"/>
    <w:rsid w:val="00FB3C14"/>
    <w:rsid w:val="00FB71E5"/>
    <w:rsid w:val="00FC1102"/>
    <w:rsid w:val="00FC1197"/>
    <w:rsid w:val="00FC420E"/>
    <w:rsid w:val="00FE1BC0"/>
    <w:rsid w:val="00FE4EE9"/>
    <w:rsid w:val="00FE50F2"/>
    <w:rsid w:val="00FF0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205ADE2"/>
  <w15:docId w15:val="{601291FF-B827-493C-8F10-F68887151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65937"/>
    <w:rPr>
      <w:rFonts w:ascii="Arial" w:hAnsi="Arial"/>
      <w:sz w:val="22"/>
    </w:rPr>
  </w:style>
  <w:style w:type="paragraph" w:styleId="Titolo1">
    <w:name w:val="heading 1"/>
    <w:basedOn w:val="Normale"/>
    <w:next w:val="Normale"/>
    <w:qFormat/>
    <w:rsid w:val="00165937"/>
    <w:pPr>
      <w:keepNext/>
      <w:jc w:val="center"/>
      <w:outlineLvl w:val="0"/>
    </w:pPr>
    <w:rPr>
      <w:rFonts w:ascii="Arial Rounded MT Bold" w:hAnsi="Arial Rounded MT Bold" w:cs="Arial"/>
      <w:b/>
      <w:bCs/>
      <w:spacing w:val="10"/>
      <w:sz w:val="28"/>
      <w:szCs w:val="24"/>
    </w:rPr>
  </w:style>
  <w:style w:type="paragraph" w:styleId="Titolo2">
    <w:name w:val="heading 2"/>
    <w:basedOn w:val="Normale"/>
    <w:next w:val="Normale"/>
    <w:qFormat/>
    <w:rsid w:val="00165937"/>
    <w:pPr>
      <w:keepNext/>
      <w:outlineLvl w:val="1"/>
    </w:pPr>
    <w:rPr>
      <w:rFonts w:cs="Arial"/>
      <w:b/>
      <w:bCs/>
    </w:rPr>
  </w:style>
  <w:style w:type="paragraph" w:styleId="Titolo3">
    <w:name w:val="heading 3"/>
    <w:basedOn w:val="Normale"/>
    <w:next w:val="Normale"/>
    <w:qFormat/>
    <w:rsid w:val="00165937"/>
    <w:pPr>
      <w:keepNext/>
      <w:spacing w:line="360" w:lineRule="auto"/>
      <w:jc w:val="center"/>
      <w:outlineLvl w:val="2"/>
    </w:pPr>
    <w:rPr>
      <w:rFonts w:cs="Arial"/>
      <w:b/>
      <w:bCs/>
      <w:sz w:val="24"/>
      <w:szCs w:val="24"/>
    </w:rPr>
  </w:style>
  <w:style w:type="paragraph" w:styleId="Titolo4">
    <w:name w:val="heading 4"/>
    <w:basedOn w:val="Normale"/>
    <w:next w:val="Normale"/>
    <w:qFormat/>
    <w:rsid w:val="00165937"/>
    <w:pPr>
      <w:keepNext/>
      <w:spacing w:line="280" w:lineRule="exact"/>
      <w:jc w:val="center"/>
      <w:outlineLvl w:val="3"/>
    </w:pPr>
    <w:rPr>
      <w:rFonts w:cs="Arial"/>
      <w:b/>
      <w:bCs/>
      <w:caps/>
      <w:szCs w:val="24"/>
    </w:rPr>
  </w:style>
  <w:style w:type="paragraph" w:styleId="Titolo5">
    <w:name w:val="heading 5"/>
    <w:basedOn w:val="Normale"/>
    <w:next w:val="Normale"/>
    <w:qFormat/>
    <w:rsid w:val="00165937"/>
    <w:pPr>
      <w:keepNext/>
      <w:spacing w:line="280" w:lineRule="exact"/>
      <w:jc w:val="both"/>
      <w:outlineLvl w:val="4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165937"/>
    <w:pPr>
      <w:tabs>
        <w:tab w:val="center" w:pos="4819"/>
        <w:tab w:val="right" w:pos="9638"/>
      </w:tabs>
    </w:pPr>
    <w:rPr>
      <w:rFonts w:ascii="Times New Roman" w:hAnsi="Times New Roman"/>
      <w:sz w:val="24"/>
      <w:szCs w:val="24"/>
    </w:rPr>
  </w:style>
  <w:style w:type="paragraph" w:styleId="Pidipagina">
    <w:name w:val="footer"/>
    <w:basedOn w:val="Normale"/>
    <w:semiHidden/>
    <w:rsid w:val="00165937"/>
    <w:pPr>
      <w:tabs>
        <w:tab w:val="center" w:pos="4819"/>
        <w:tab w:val="right" w:pos="9638"/>
      </w:tabs>
    </w:pPr>
    <w:rPr>
      <w:rFonts w:ascii="Times New Roman" w:hAnsi="Times New Roman"/>
      <w:sz w:val="24"/>
      <w:szCs w:val="24"/>
    </w:rPr>
  </w:style>
  <w:style w:type="character" w:styleId="Collegamentoipertestuale">
    <w:name w:val="Hyperlink"/>
    <w:basedOn w:val="Carpredefinitoparagrafo"/>
    <w:rsid w:val="00165937"/>
    <w:rPr>
      <w:color w:val="0000FF"/>
      <w:u w:val="single"/>
    </w:rPr>
  </w:style>
  <w:style w:type="paragraph" w:styleId="Corpotesto">
    <w:name w:val="Body Text"/>
    <w:basedOn w:val="Normale"/>
    <w:rsid w:val="00165937"/>
    <w:pPr>
      <w:jc w:val="both"/>
    </w:pPr>
    <w:rPr>
      <w:rFonts w:cs="Arial"/>
      <w:sz w:val="24"/>
      <w:szCs w:val="24"/>
    </w:rPr>
  </w:style>
  <w:style w:type="paragraph" w:styleId="Corpodeltesto2">
    <w:name w:val="Body Text 2"/>
    <w:basedOn w:val="Normale"/>
    <w:semiHidden/>
    <w:rsid w:val="00165937"/>
    <w:pPr>
      <w:spacing w:line="320" w:lineRule="exact"/>
      <w:jc w:val="both"/>
    </w:pPr>
    <w:rPr>
      <w:sz w:val="20"/>
    </w:rPr>
  </w:style>
  <w:style w:type="paragraph" w:styleId="Corpodeltesto3">
    <w:name w:val="Body Text 3"/>
    <w:basedOn w:val="Normale"/>
    <w:semiHidden/>
    <w:rsid w:val="00165937"/>
    <w:pPr>
      <w:tabs>
        <w:tab w:val="left" w:pos="360"/>
      </w:tabs>
      <w:jc w:val="center"/>
    </w:pPr>
    <w:rPr>
      <w:rFonts w:cs="Arial"/>
      <w:b/>
      <w:bCs/>
    </w:rPr>
  </w:style>
  <w:style w:type="character" w:customStyle="1" w:styleId="IntestazioneCarattere">
    <w:name w:val="Intestazione Carattere"/>
    <w:basedOn w:val="Carpredefinitoparagrafo"/>
    <w:link w:val="Intestazione"/>
    <w:rsid w:val="008A5980"/>
    <w:rPr>
      <w:sz w:val="24"/>
      <w:szCs w:val="24"/>
    </w:rPr>
  </w:style>
  <w:style w:type="paragraph" w:customStyle="1" w:styleId="Titolo3articoloo">
    <w:name w:val="Titolo 3.articoloo"/>
    <w:basedOn w:val="Normale"/>
    <w:next w:val="Normale"/>
    <w:rsid w:val="008A5980"/>
    <w:pPr>
      <w:keepNext/>
      <w:autoSpaceDE w:val="0"/>
      <w:autoSpaceDN w:val="0"/>
      <w:adjustRightInd w:val="0"/>
      <w:spacing w:before="240"/>
      <w:jc w:val="center"/>
    </w:pPr>
    <w:rPr>
      <w:rFonts w:ascii="Times New Roman" w:hAnsi="Times New Roman"/>
      <w:b/>
      <w:bCs/>
      <w:szCs w:val="2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01A3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01A3C"/>
    <w:rPr>
      <w:rFonts w:ascii="Tahoma" w:hAnsi="Tahoma" w:cs="Tahoma"/>
      <w:sz w:val="16"/>
      <w:szCs w:val="16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2314BC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2314BC"/>
    <w:rPr>
      <w:rFonts w:ascii="Arial" w:hAnsi="Arial"/>
      <w:sz w:val="22"/>
    </w:rPr>
  </w:style>
  <w:style w:type="paragraph" w:styleId="Rientrocorpodeltesto3">
    <w:name w:val="Body Text Indent 3"/>
    <w:basedOn w:val="Normale"/>
    <w:link w:val="Rientrocorpodeltesto3Carattere"/>
    <w:uiPriority w:val="99"/>
    <w:unhideWhenUsed/>
    <w:rsid w:val="004E734D"/>
    <w:pPr>
      <w:spacing w:after="120"/>
      <w:ind w:left="283"/>
    </w:pPr>
    <w:rPr>
      <w:rFonts w:ascii="Times New Roman" w:hAnsi="Times New Roman"/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rsid w:val="004E734D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4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0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mune@pec.comune.predaia.tn.it" TargetMode="External"/><Relationship Id="rId2" Type="http://schemas.openxmlformats.org/officeDocument/2006/relationships/hyperlink" Target="mailto:demografici@comune.predaia.tn.it" TargetMode="External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comune@pec.comune.predaia.tn.it" TargetMode="External"/><Relationship Id="rId2" Type="http://schemas.openxmlformats.org/officeDocument/2006/relationships/hyperlink" Target="mailto:demografici@comune.predaia.tn.it" TargetMode="External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Modelli\Lettera%20senza%20logo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42200770-54AF-455B-AD01-5E672C6FC7DA}">
  <we:reference id="wa104099688" version="1.3.0.0" store="it-IT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DE5DC3-C059-45DC-90FD-D5E955DB4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Lettera senza logo.dot</Template>
  <TotalTime>33</TotalTime>
  <Pages>2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>Hewlett-Packard Company</Company>
  <LinksUpToDate>false</LinksUpToDate>
  <CharactersWithSpaces>1797</CharactersWithSpaces>
  <SharedDoc>false</SharedDoc>
  <HLinks>
    <vt:vector size="24" baseType="variant">
      <vt:variant>
        <vt:i4>5046334</vt:i4>
      </vt:variant>
      <vt:variant>
        <vt:i4>9</vt:i4>
      </vt:variant>
      <vt:variant>
        <vt:i4>0</vt:i4>
      </vt:variant>
      <vt:variant>
        <vt:i4>5</vt:i4>
      </vt:variant>
      <vt:variant>
        <vt:lpwstr>mailto:comune@pec.comune.predaia.tn.it</vt:lpwstr>
      </vt:variant>
      <vt:variant>
        <vt:lpwstr/>
      </vt:variant>
      <vt:variant>
        <vt:i4>393261</vt:i4>
      </vt:variant>
      <vt:variant>
        <vt:i4>6</vt:i4>
      </vt:variant>
      <vt:variant>
        <vt:i4>0</vt:i4>
      </vt:variant>
      <vt:variant>
        <vt:i4>5</vt:i4>
      </vt:variant>
      <vt:variant>
        <vt:lpwstr>mailto:comune@comune.predaia.tn.it</vt:lpwstr>
      </vt:variant>
      <vt:variant>
        <vt:lpwstr/>
      </vt:variant>
      <vt:variant>
        <vt:i4>5046334</vt:i4>
      </vt:variant>
      <vt:variant>
        <vt:i4>3</vt:i4>
      </vt:variant>
      <vt:variant>
        <vt:i4>0</vt:i4>
      </vt:variant>
      <vt:variant>
        <vt:i4>5</vt:i4>
      </vt:variant>
      <vt:variant>
        <vt:lpwstr>mailto:comune@pec.comune.predaia.tn.it</vt:lpwstr>
      </vt:variant>
      <vt:variant>
        <vt:lpwstr/>
      </vt:variant>
      <vt:variant>
        <vt:i4>393261</vt:i4>
      </vt:variant>
      <vt:variant>
        <vt:i4>0</vt:i4>
      </vt:variant>
      <vt:variant>
        <vt:i4>0</vt:i4>
      </vt:variant>
      <vt:variant>
        <vt:i4>5</vt:i4>
      </vt:variant>
      <vt:variant>
        <vt:lpwstr>mailto:comune@comune.predaia.tn.it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creator>Comune di Coredo</dc:creator>
  <cp:lastModifiedBy>Mara Tarter</cp:lastModifiedBy>
  <cp:revision>6</cp:revision>
  <cp:lastPrinted>2025-11-17T08:30:00Z</cp:lastPrinted>
  <dcterms:created xsi:type="dcterms:W3CDTF">2025-11-17T08:27:00Z</dcterms:created>
  <dcterms:modified xsi:type="dcterms:W3CDTF">2025-11-17T09:10:00Z</dcterms:modified>
</cp:coreProperties>
</file>